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1BE" w:rsidRPr="00D05C2A" w:rsidRDefault="00A80C6F" w:rsidP="00D73A0E">
      <w:pPr>
        <w:pStyle w:val="Titre1"/>
        <w:spacing w:line="630" w:lineRule="exact"/>
        <w:ind w:left="2410" w:right="1863"/>
        <w:jc w:val="center"/>
        <w:rPr>
          <w:b w:val="0"/>
          <w:bCs w:val="0"/>
          <w:sz w:val="52"/>
          <w:szCs w:val="52"/>
        </w:rPr>
      </w:pPr>
      <w:r w:rsidRPr="00D05C2A">
        <w:rPr>
          <w:color w:val="0000FF"/>
          <w:spacing w:val="-1"/>
          <w:sz w:val="52"/>
          <w:szCs w:val="52"/>
        </w:rPr>
        <w:t>F</w:t>
      </w:r>
      <w:r w:rsidRPr="00D05C2A">
        <w:rPr>
          <w:color w:val="0000FF"/>
          <w:spacing w:val="-2"/>
          <w:sz w:val="52"/>
          <w:szCs w:val="52"/>
        </w:rPr>
        <w:t>I</w:t>
      </w:r>
      <w:r w:rsidRPr="00D05C2A">
        <w:rPr>
          <w:color w:val="0000FF"/>
          <w:spacing w:val="-1"/>
          <w:sz w:val="52"/>
          <w:szCs w:val="52"/>
        </w:rPr>
        <w:t>CHE</w:t>
      </w:r>
      <w:r w:rsidRPr="00D05C2A">
        <w:rPr>
          <w:color w:val="0000FF"/>
          <w:spacing w:val="33"/>
          <w:sz w:val="52"/>
          <w:szCs w:val="52"/>
        </w:rPr>
        <w:t xml:space="preserve"> </w:t>
      </w:r>
      <w:r w:rsidRPr="00D05C2A">
        <w:rPr>
          <w:color w:val="0000FF"/>
          <w:spacing w:val="-1"/>
          <w:sz w:val="52"/>
          <w:szCs w:val="52"/>
        </w:rPr>
        <w:t>D’IN</w:t>
      </w:r>
      <w:r w:rsidRPr="00D05C2A">
        <w:rPr>
          <w:color w:val="0000FF"/>
          <w:spacing w:val="-2"/>
          <w:sz w:val="52"/>
          <w:szCs w:val="52"/>
        </w:rPr>
        <w:t>S</w:t>
      </w:r>
      <w:r w:rsidRPr="00D05C2A">
        <w:rPr>
          <w:color w:val="0000FF"/>
          <w:spacing w:val="-1"/>
          <w:sz w:val="52"/>
          <w:szCs w:val="52"/>
        </w:rPr>
        <w:t>C</w:t>
      </w:r>
      <w:r w:rsidRPr="00D05C2A">
        <w:rPr>
          <w:color w:val="0000FF"/>
          <w:spacing w:val="-2"/>
          <w:sz w:val="52"/>
          <w:szCs w:val="52"/>
        </w:rPr>
        <w:t>RI</w:t>
      </w:r>
      <w:r w:rsidRPr="00D05C2A">
        <w:rPr>
          <w:color w:val="0000FF"/>
          <w:spacing w:val="-1"/>
          <w:sz w:val="52"/>
          <w:szCs w:val="52"/>
        </w:rPr>
        <w:t>P</w:t>
      </w:r>
      <w:r w:rsidRPr="00D05C2A">
        <w:rPr>
          <w:color w:val="0000FF"/>
          <w:spacing w:val="-2"/>
          <w:sz w:val="52"/>
          <w:szCs w:val="52"/>
        </w:rPr>
        <w:t>TI</w:t>
      </w:r>
      <w:r w:rsidRPr="00D05C2A">
        <w:rPr>
          <w:color w:val="0000FF"/>
          <w:spacing w:val="-1"/>
          <w:sz w:val="52"/>
          <w:szCs w:val="52"/>
        </w:rPr>
        <w:t>ON</w:t>
      </w:r>
      <w:r w:rsidR="00D73A0E">
        <w:rPr>
          <w:color w:val="0000FF"/>
          <w:spacing w:val="-1"/>
          <w:sz w:val="52"/>
          <w:szCs w:val="52"/>
        </w:rPr>
        <w:t xml:space="preserve"> AVIRON NOUVELLOIS</w:t>
      </w:r>
    </w:p>
    <w:p w:rsidR="002A2ABE" w:rsidRDefault="00A80C6F">
      <w:pPr>
        <w:spacing w:before="29" w:line="250" w:lineRule="auto"/>
        <w:ind w:left="2923" w:right="2556"/>
        <w:jc w:val="center"/>
        <w:rPr>
          <w:rFonts w:ascii="Tahoma"/>
          <w:b/>
          <w:color w:val="0000FF"/>
          <w:spacing w:val="31"/>
          <w:w w:val="86"/>
          <w:sz w:val="52"/>
          <w:szCs w:val="52"/>
        </w:rPr>
      </w:pPr>
      <w:r w:rsidRPr="002A2ABE">
        <w:rPr>
          <w:rFonts w:ascii="Tahoma"/>
          <w:b/>
          <w:color w:val="0000FF"/>
          <w:spacing w:val="-1"/>
          <w:sz w:val="44"/>
          <w:szCs w:val="44"/>
        </w:rPr>
        <w:t>NOVA</w:t>
      </w:r>
      <w:r w:rsidRPr="002A2ABE">
        <w:rPr>
          <w:rFonts w:ascii="Tahoma"/>
          <w:b/>
          <w:color w:val="0000FF"/>
          <w:spacing w:val="28"/>
          <w:sz w:val="44"/>
          <w:szCs w:val="44"/>
        </w:rPr>
        <w:t xml:space="preserve"> </w:t>
      </w:r>
      <w:proofErr w:type="gramStart"/>
      <w:r w:rsidRPr="002A2ABE">
        <w:rPr>
          <w:rFonts w:ascii="Tahoma"/>
          <w:b/>
          <w:color w:val="0000FF"/>
          <w:sz w:val="44"/>
          <w:szCs w:val="44"/>
        </w:rPr>
        <w:t>VELA</w:t>
      </w:r>
      <w:r w:rsidRPr="002A2ABE">
        <w:rPr>
          <w:rFonts w:ascii="Tahoma"/>
          <w:b/>
          <w:color w:val="0000FF"/>
          <w:spacing w:val="28"/>
          <w:sz w:val="44"/>
          <w:szCs w:val="44"/>
        </w:rPr>
        <w:t xml:space="preserve"> </w:t>
      </w:r>
      <w:r w:rsidRPr="002A2ABE">
        <w:rPr>
          <w:rFonts w:ascii="Tahoma"/>
          <w:b/>
          <w:color w:val="0000FF"/>
          <w:sz w:val="44"/>
          <w:szCs w:val="44"/>
        </w:rPr>
        <w:t>:</w:t>
      </w:r>
      <w:proofErr w:type="gramEnd"/>
      <w:r w:rsidRPr="002A2ABE">
        <w:rPr>
          <w:rFonts w:ascii="Tahoma"/>
          <w:b/>
          <w:color w:val="0000FF"/>
          <w:spacing w:val="30"/>
          <w:sz w:val="44"/>
          <w:szCs w:val="44"/>
        </w:rPr>
        <w:t xml:space="preserve"> </w:t>
      </w:r>
      <w:r w:rsidRPr="002A2ABE">
        <w:rPr>
          <w:rFonts w:ascii="Tahoma"/>
          <w:b/>
          <w:color w:val="0000FF"/>
          <w:spacing w:val="-1"/>
          <w:sz w:val="44"/>
          <w:szCs w:val="44"/>
        </w:rPr>
        <w:t>E</w:t>
      </w:r>
      <w:r w:rsidRPr="002A2ABE">
        <w:rPr>
          <w:rFonts w:ascii="Tahoma"/>
          <w:b/>
          <w:color w:val="0000FF"/>
          <w:spacing w:val="-2"/>
          <w:sz w:val="44"/>
          <w:szCs w:val="44"/>
        </w:rPr>
        <w:t>ntre</w:t>
      </w:r>
      <w:r w:rsidRPr="002A2ABE">
        <w:rPr>
          <w:rFonts w:ascii="Tahoma"/>
          <w:b/>
          <w:color w:val="0000FF"/>
          <w:spacing w:val="27"/>
          <w:sz w:val="44"/>
          <w:szCs w:val="44"/>
        </w:rPr>
        <w:t xml:space="preserve"> </w:t>
      </w:r>
      <w:r w:rsidRPr="002A2ABE">
        <w:rPr>
          <w:rFonts w:ascii="Tahoma"/>
          <w:b/>
          <w:color w:val="0000FF"/>
          <w:sz w:val="44"/>
          <w:szCs w:val="44"/>
        </w:rPr>
        <w:t>Mer</w:t>
      </w:r>
      <w:r w:rsidRPr="002A2ABE">
        <w:rPr>
          <w:rFonts w:ascii="Tahoma"/>
          <w:b/>
          <w:color w:val="0000FF"/>
          <w:spacing w:val="28"/>
          <w:sz w:val="44"/>
          <w:szCs w:val="44"/>
        </w:rPr>
        <w:t xml:space="preserve"> </w:t>
      </w:r>
      <w:r w:rsidRPr="002A2ABE">
        <w:rPr>
          <w:rFonts w:ascii="Tahoma"/>
          <w:b/>
          <w:color w:val="0000FF"/>
          <w:spacing w:val="-2"/>
          <w:sz w:val="44"/>
          <w:szCs w:val="44"/>
        </w:rPr>
        <w:t>et</w:t>
      </w:r>
      <w:r w:rsidRPr="002A2ABE">
        <w:rPr>
          <w:rFonts w:ascii="Tahoma"/>
          <w:b/>
          <w:color w:val="0000FF"/>
          <w:spacing w:val="29"/>
          <w:sz w:val="44"/>
          <w:szCs w:val="44"/>
        </w:rPr>
        <w:t xml:space="preserve"> </w:t>
      </w:r>
      <w:r w:rsidR="003D4B1F" w:rsidRPr="002A2ABE">
        <w:rPr>
          <w:rFonts w:ascii="Tahoma"/>
          <w:b/>
          <w:color w:val="0000FF"/>
          <w:spacing w:val="-1"/>
          <w:sz w:val="44"/>
          <w:szCs w:val="44"/>
        </w:rPr>
        <w:t>G</w:t>
      </w:r>
      <w:r w:rsidR="003D4B1F" w:rsidRPr="002A2ABE">
        <w:rPr>
          <w:rFonts w:ascii="Tahoma"/>
          <w:b/>
          <w:color w:val="0000FF"/>
          <w:spacing w:val="-2"/>
          <w:sz w:val="44"/>
          <w:szCs w:val="44"/>
        </w:rPr>
        <w:t>arrigue</w:t>
      </w:r>
      <w:r w:rsidRPr="00D05C2A">
        <w:rPr>
          <w:rFonts w:ascii="Tahoma"/>
          <w:b/>
          <w:color w:val="0000FF"/>
          <w:spacing w:val="31"/>
          <w:w w:val="86"/>
          <w:sz w:val="52"/>
          <w:szCs w:val="52"/>
        </w:rPr>
        <w:t xml:space="preserve"> </w:t>
      </w:r>
    </w:p>
    <w:p w:rsidR="00D351BE" w:rsidRDefault="002A2ABE">
      <w:pPr>
        <w:spacing w:before="29" w:line="250" w:lineRule="auto"/>
        <w:ind w:left="2923" w:right="2556"/>
        <w:jc w:val="center"/>
        <w:rPr>
          <w:rFonts w:ascii="Tahoma" w:eastAsia="Tahoma" w:hAnsi="Tahoma" w:cs="Tahoma"/>
          <w:sz w:val="56"/>
          <w:szCs w:val="56"/>
        </w:rPr>
      </w:pPr>
      <w:r>
        <w:rPr>
          <w:rFonts w:ascii="Tahoma"/>
          <w:b/>
          <w:color w:val="0000FF"/>
          <w:spacing w:val="-2"/>
          <w:sz w:val="56"/>
        </w:rPr>
        <w:t>Samedi</w:t>
      </w:r>
      <w:r w:rsidR="007A2ED0">
        <w:rPr>
          <w:rFonts w:ascii="Tahoma"/>
          <w:b/>
          <w:color w:val="0000FF"/>
          <w:spacing w:val="-2"/>
          <w:sz w:val="56"/>
        </w:rPr>
        <w:t xml:space="preserve"> </w:t>
      </w:r>
      <w:r>
        <w:rPr>
          <w:rFonts w:ascii="Tahoma"/>
          <w:b/>
          <w:color w:val="0000FF"/>
          <w:spacing w:val="-2"/>
          <w:sz w:val="56"/>
        </w:rPr>
        <w:t>1</w:t>
      </w:r>
      <w:r w:rsidR="008325B3">
        <w:rPr>
          <w:rFonts w:ascii="Tahoma"/>
          <w:b/>
          <w:color w:val="0000FF"/>
          <w:spacing w:val="-2"/>
          <w:sz w:val="56"/>
        </w:rPr>
        <w:t>5</w:t>
      </w:r>
      <w:r>
        <w:rPr>
          <w:rFonts w:ascii="Tahoma"/>
          <w:b/>
          <w:color w:val="0000FF"/>
          <w:spacing w:val="-2"/>
          <w:sz w:val="56"/>
        </w:rPr>
        <w:t xml:space="preserve"> </w:t>
      </w:r>
      <w:proofErr w:type="spellStart"/>
      <w:r>
        <w:rPr>
          <w:rFonts w:ascii="Tahoma"/>
          <w:b/>
          <w:color w:val="0000FF"/>
          <w:spacing w:val="-2"/>
          <w:sz w:val="56"/>
        </w:rPr>
        <w:t>juin</w:t>
      </w:r>
      <w:proofErr w:type="spellEnd"/>
      <w:r w:rsidR="00A80C6F">
        <w:rPr>
          <w:rFonts w:ascii="Tahoma"/>
          <w:b/>
          <w:color w:val="0000FF"/>
          <w:spacing w:val="-12"/>
          <w:sz w:val="56"/>
        </w:rPr>
        <w:t xml:space="preserve"> </w:t>
      </w:r>
      <w:r w:rsidR="007E2624">
        <w:rPr>
          <w:rFonts w:ascii="Tahoma"/>
          <w:b/>
          <w:color w:val="0000FF"/>
          <w:sz w:val="56"/>
        </w:rPr>
        <w:t>201</w:t>
      </w:r>
      <w:r w:rsidR="008325B3">
        <w:rPr>
          <w:rFonts w:ascii="Tahoma"/>
          <w:b/>
          <w:color w:val="0000FF"/>
          <w:sz w:val="56"/>
        </w:rPr>
        <w:t>9</w:t>
      </w:r>
    </w:p>
    <w:p w:rsidR="00A80C6F" w:rsidRPr="00A80C6F" w:rsidRDefault="008325B3">
      <w:pPr>
        <w:pStyle w:val="Corpsdetexte"/>
        <w:ind w:right="5136"/>
        <w:jc w:val="center"/>
        <w:rPr>
          <w:color w:val="0000FF"/>
          <w:spacing w:val="-1"/>
        </w:rPr>
      </w:pPr>
      <w:hyperlink r:id="rId4" w:history="1">
        <w:r w:rsidR="00A80C6F" w:rsidRPr="00A80C6F">
          <w:rPr>
            <w:rStyle w:val="Lienhypertexte"/>
            <w:spacing w:val="-1"/>
            <w:u w:val="none"/>
          </w:rPr>
          <w:t>aviron.nouvelloispln@gmail.com</w:t>
        </w:r>
      </w:hyperlink>
    </w:p>
    <w:p w:rsidR="00A80C6F" w:rsidRDefault="00A80C6F">
      <w:pPr>
        <w:pStyle w:val="Corpsdetexte"/>
        <w:ind w:right="5136"/>
        <w:jc w:val="center"/>
        <w:rPr>
          <w:color w:val="0000FF"/>
          <w:spacing w:val="-1"/>
        </w:rPr>
      </w:pPr>
      <w:proofErr w:type="spellStart"/>
      <w:proofErr w:type="gramStart"/>
      <w:r>
        <w:rPr>
          <w:color w:val="0000FF"/>
          <w:spacing w:val="-1"/>
        </w:rPr>
        <w:t>facebook</w:t>
      </w:r>
      <w:proofErr w:type="spellEnd"/>
      <w:r>
        <w:rPr>
          <w:color w:val="0000FF"/>
          <w:spacing w:val="-1"/>
        </w:rPr>
        <w:t xml:space="preserve"> :</w:t>
      </w:r>
      <w:proofErr w:type="gramEnd"/>
      <w:r>
        <w:rPr>
          <w:color w:val="0000FF"/>
          <w:spacing w:val="-1"/>
        </w:rPr>
        <w:t xml:space="preserve"> Aviron Nouvellois</w:t>
      </w:r>
    </w:p>
    <w:p w:rsidR="00D351BE" w:rsidRDefault="007A2ED0">
      <w:pPr>
        <w:pStyle w:val="Corpsdetexte"/>
        <w:ind w:right="5136"/>
        <w:jc w:val="center"/>
        <w:rPr>
          <w:b w:val="0"/>
          <w:bCs w:val="0"/>
        </w:rPr>
      </w:pPr>
      <w:r>
        <w:rPr>
          <w:color w:val="0000FF"/>
          <w:spacing w:val="25"/>
        </w:rPr>
        <w:t>06 81 49 36 04/</w:t>
      </w:r>
      <w:r w:rsidR="00A80C6F">
        <w:rPr>
          <w:color w:val="0000FF"/>
        </w:rPr>
        <w:t>07</w:t>
      </w:r>
      <w:r w:rsidR="00A80C6F">
        <w:rPr>
          <w:color w:val="0000FF"/>
          <w:spacing w:val="1"/>
        </w:rPr>
        <w:t xml:space="preserve"> </w:t>
      </w:r>
      <w:r w:rsidR="00A80C6F">
        <w:rPr>
          <w:color w:val="0000FF"/>
        </w:rPr>
        <w:t>81</w:t>
      </w:r>
      <w:r w:rsidR="00A80C6F">
        <w:rPr>
          <w:color w:val="0000FF"/>
          <w:spacing w:val="1"/>
        </w:rPr>
        <w:t xml:space="preserve"> </w:t>
      </w:r>
      <w:r w:rsidR="00A80C6F">
        <w:rPr>
          <w:color w:val="0000FF"/>
        </w:rPr>
        <w:t>90</w:t>
      </w:r>
      <w:r w:rsidR="00A80C6F">
        <w:rPr>
          <w:color w:val="0000FF"/>
          <w:spacing w:val="1"/>
        </w:rPr>
        <w:t xml:space="preserve"> </w:t>
      </w:r>
      <w:r w:rsidR="00A80C6F">
        <w:rPr>
          <w:color w:val="0000FF"/>
        </w:rPr>
        <w:t>04</w:t>
      </w:r>
      <w:r w:rsidR="00A80C6F">
        <w:rPr>
          <w:color w:val="0000FF"/>
          <w:spacing w:val="-2"/>
        </w:rPr>
        <w:t xml:space="preserve"> </w:t>
      </w:r>
      <w:r w:rsidR="00A80C6F">
        <w:rPr>
          <w:color w:val="0000FF"/>
        </w:rPr>
        <w:t>03</w:t>
      </w:r>
      <w:r w:rsidR="00A80C6F">
        <w:rPr>
          <w:color w:val="0000FF"/>
          <w:spacing w:val="-2"/>
        </w:rPr>
        <w:t xml:space="preserve"> </w:t>
      </w:r>
    </w:p>
    <w:p w:rsidR="00D351BE" w:rsidRDefault="00D351BE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516"/>
        <w:gridCol w:w="3957"/>
        <w:gridCol w:w="2617"/>
        <w:gridCol w:w="2770"/>
        <w:gridCol w:w="2126"/>
        <w:gridCol w:w="1701"/>
        <w:gridCol w:w="2410"/>
      </w:tblGrid>
      <w:tr w:rsidR="00D351BE" w:rsidTr="002A2ABE">
        <w:trPr>
          <w:trHeight w:hRule="exact" w:val="432"/>
        </w:trPr>
        <w:tc>
          <w:tcPr>
            <w:tcW w:w="16097" w:type="dxa"/>
            <w:gridSpan w:val="7"/>
            <w:tcBorders>
              <w:top w:val="single" w:sz="17" w:space="0" w:color="0000FF"/>
              <w:left w:val="single" w:sz="17" w:space="0" w:color="0000FF"/>
              <w:bottom w:val="single" w:sz="9" w:space="0" w:color="0000FF"/>
              <w:right w:val="single" w:sz="17" w:space="0" w:color="0000FF"/>
            </w:tcBorders>
          </w:tcPr>
          <w:p w:rsidR="00D351BE" w:rsidRDefault="00A80C6F">
            <w:pPr>
              <w:pStyle w:val="TableParagraph"/>
              <w:spacing w:before="53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Fédération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d’origine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:</w:t>
            </w:r>
          </w:p>
        </w:tc>
      </w:tr>
      <w:tr w:rsidR="00D351BE" w:rsidTr="002A2ABE">
        <w:trPr>
          <w:trHeight w:hRule="exact" w:val="1130"/>
        </w:trPr>
        <w:tc>
          <w:tcPr>
            <w:tcW w:w="16097" w:type="dxa"/>
            <w:gridSpan w:val="7"/>
            <w:tcBorders>
              <w:top w:val="single" w:sz="9" w:space="0" w:color="0000FF"/>
              <w:left w:val="single" w:sz="17" w:space="0" w:color="0000FF"/>
              <w:bottom w:val="single" w:sz="9" w:space="0" w:color="0000FF"/>
              <w:right w:val="single" w:sz="17" w:space="0" w:color="0000FF"/>
            </w:tcBorders>
          </w:tcPr>
          <w:p w:rsidR="00D351BE" w:rsidRDefault="00A80C6F">
            <w:pPr>
              <w:pStyle w:val="TableParagraph"/>
              <w:spacing w:before="53"/>
              <w:ind w:left="176"/>
              <w:rPr>
                <w:rFonts w:ascii="Times New Roman"/>
                <w:b/>
                <w:color w:val="0000FF"/>
                <w:sz w:val="24"/>
              </w:rPr>
            </w:pPr>
            <w:r>
              <w:rPr>
                <w:rFonts w:ascii="Times New Roman"/>
                <w:b/>
                <w:color w:val="0000FF"/>
                <w:spacing w:val="-1"/>
                <w:sz w:val="24"/>
              </w:rPr>
              <w:t>Club</w:t>
            </w:r>
            <w:r>
              <w:rPr>
                <w:rFonts w:ascii="Times New Roman"/>
                <w:b/>
                <w:color w:val="0000FF"/>
                <w:sz w:val="24"/>
              </w:rPr>
              <w:t xml:space="preserve"> :</w:t>
            </w:r>
          </w:p>
          <w:p w:rsidR="002A2ABE" w:rsidRDefault="002A2ABE">
            <w:pPr>
              <w:pStyle w:val="TableParagraph"/>
              <w:spacing w:before="53"/>
              <w:ind w:left="176"/>
              <w:rPr>
                <w:rFonts w:ascii="Times New Roman"/>
                <w:b/>
                <w:color w:val="0000FF"/>
                <w:sz w:val="24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 xml:space="preserve">Nom </w:t>
            </w:r>
            <w:proofErr w:type="spellStart"/>
            <w:r>
              <w:rPr>
                <w:rFonts w:ascii="Times New Roman"/>
                <w:b/>
                <w:color w:val="0000FF"/>
                <w:sz w:val="24"/>
              </w:rPr>
              <w:t>responsable</w:t>
            </w:r>
            <w:proofErr w:type="spellEnd"/>
            <w:r>
              <w:rPr>
                <w:rFonts w:ascii="Times New Roman"/>
                <w:b/>
                <w:color w:val="0000FF"/>
                <w:sz w:val="24"/>
              </w:rPr>
              <w:t xml:space="preserve"> :                                                                   </w:t>
            </w:r>
            <w:proofErr w:type="spellStart"/>
            <w:r>
              <w:rPr>
                <w:rFonts w:ascii="Times New Roman"/>
                <w:b/>
                <w:color w:val="0000FF"/>
                <w:sz w:val="24"/>
              </w:rPr>
              <w:t>T</w:t>
            </w:r>
            <w:r>
              <w:rPr>
                <w:rFonts w:ascii="Times New Roman"/>
                <w:b/>
                <w:color w:val="0000FF"/>
                <w:sz w:val="24"/>
              </w:rPr>
              <w:t>é</w:t>
            </w:r>
            <w:r>
              <w:rPr>
                <w:rFonts w:ascii="Times New Roman"/>
                <w:b/>
                <w:color w:val="0000FF"/>
                <w:sz w:val="24"/>
              </w:rPr>
              <w:t>l</w:t>
            </w:r>
            <w:proofErr w:type="spellEnd"/>
            <w:r>
              <w:rPr>
                <w:rFonts w:ascii="Times New Roman"/>
                <w:b/>
                <w:color w:val="0000FF"/>
                <w:sz w:val="24"/>
              </w:rPr>
              <w:t xml:space="preserve"> :                                                        Mail :</w:t>
            </w:r>
          </w:p>
          <w:p w:rsidR="002A2ABE" w:rsidRDefault="002A2ABE">
            <w:pPr>
              <w:pStyle w:val="TableParagraph"/>
              <w:spacing w:before="53"/>
              <w:ind w:left="176"/>
              <w:rPr>
                <w:rFonts w:ascii="Times New Roman"/>
                <w:b/>
                <w:color w:val="0000FF"/>
                <w:sz w:val="24"/>
              </w:rPr>
            </w:pPr>
          </w:p>
          <w:p w:rsidR="002A2ABE" w:rsidRDefault="002A2ABE">
            <w:pPr>
              <w:pStyle w:val="TableParagraph"/>
              <w:spacing w:before="53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BE" w:rsidTr="002A2ABE">
        <w:trPr>
          <w:trHeight w:hRule="exact" w:val="653"/>
        </w:trPr>
        <w:tc>
          <w:tcPr>
            <w:tcW w:w="16097" w:type="dxa"/>
            <w:gridSpan w:val="7"/>
            <w:tcBorders>
              <w:top w:val="single" w:sz="9" w:space="0" w:color="0000FF"/>
              <w:left w:val="single" w:sz="17" w:space="0" w:color="0000FF"/>
              <w:bottom w:val="single" w:sz="6" w:space="0" w:color="0000FF"/>
              <w:right w:val="single" w:sz="17" w:space="0" w:color="0000FF"/>
            </w:tcBorders>
            <w:shd w:val="clear" w:color="auto" w:fill="0000FF"/>
          </w:tcPr>
          <w:p w:rsidR="00D351BE" w:rsidRDefault="00A80C6F">
            <w:pPr>
              <w:pStyle w:val="TableParagraph"/>
              <w:spacing w:before="53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Membres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d’équipage</w:t>
            </w:r>
            <w:proofErr w:type="spellEnd"/>
          </w:p>
        </w:tc>
      </w:tr>
      <w:tr w:rsidR="00D351BE" w:rsidTr="007E2624">
        <w:trPr>
          <w:trHeight w:hRule="exact" w:val="751"/>
        </w:trPr>
        <w:tc>
          <w:tcPr>
            <w:tcW w:w="516" w:type="dxa"/>
            <w:tcBorders>
              <w:top w:val="single" w:sz="6" w:space="0" w:color="0000FF"/>
              <w:left w:val="single" w:sz="17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</w:tcPr>
          <w:p w:rsidR="00D351BE" w:rsidRDefault="00D351BE"/>
        </w:tc>
        <w:tc>
          <w:tcPr>
            <w:tcW w:w="395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A80C6F">
            <w:pPr>
              <w:pStyle w:val="TableParagraph"/>
              <w:spacing w:before="18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Nom</w:t>
            </w:r>
          </w:p>
        </w:tc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A80C6F">
            <w:pPr>
              <w:pStyle w:val="TableParagraph"/>
              <w:spacing w:before="18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FF"/>
                <w:spacing w:val="-1"/>
                <w:sz w:val="24"/>
              </w:rPr>
              <w:t>Prénom</w:t>
            </w:r>
            <w:proofErr w:type="spellEnd"/>
          </w:p>
        </w:tc>
        <w:tc>
          <w:tcPr>
            <w:tcW w:w="27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A80C6F">
            <w:pPr>
              <w:pStyle w:val="TableParagraph"/>
              <w:spacing w:before="187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N°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212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2A2ABE" w:rsidRDefault="002A2ABE">
            <w:pPr>
              <w:pStyle w:val="TableParagraph"/>
              <w:spacing w:before="51"/>
              <w:ind w:left="799" w:right="169" w:hanging="45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Réservation</w:t>
            </w:r>
            <w:proofErr w:type="spellEnd"/>
          </w:p>
          <w:p w:rsidR="00D351BE" w:rsidRDefault="007A2ED0">
            <w:pPr>
              <w:pStyle w:val="TableParagraph"/>
              <w:spacing w:before="51"/>
              <w:ind w:left="799" w:right="169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repas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midi </w:t>
            </w:r>
            <w:r w:rsidR="008325B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15</w:t>
            </w:r>
            <w:r w:rsidR="00A80C6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</w:tc>
        <w:tc>
          <w:tcPr>
            <w:tcW w:w="17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7E2624">
            <w:pPr>
              <w:pStyle w:val="TableParagraph"/>
              <w:spacing w:before="51"/>
              <w:ind w:left="312" w:right="258" w:hanging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F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3 € inscription</w:t>
            </w:r>
          </w:p>
        </w:tc>
        <w:tc>
          <w:tcPr>
            <w:tcW w:w="24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7" w:space="0" w:color="0000FF"/>
            </w:tcBorders>
          </w:tcPr>
          <w:p w:rsidR="00D351BE" w:rsidRPr="00364AFB" w:rsidRDefault="00A80C6F" w:rsidP="00364AFB">
            <w:pPr>
              <w:pStyle w:val="TableParagraph"/>
              <w:spacing w:before="47"/>
              <w:ind w:left="264" w:right="14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Réservation</w:t>
            </w:r>
            <w:proofErr w:type="spellEnd"/>
            <w:r w:rsidR="00364AF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siège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364AF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€</w:t>
            </w:r>
            <w:r w:rsidR="00364AF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D351BE" w:rsidTr="007E2624">
        <w:trPr>
          <w:trHeight w:hRule="exact" w:val="650"/>
        </w:trPr>
        <w:tc>
          <w:tcPr>
            <w:tcW w:w="516" w:type="dxa"/>
            <w:tcBorders>
              <w:top w:val="single" w:sz="6" w:space="0" w:color="0000FF"/>
              <w:left w:val="single" w:sz="17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A80C6F">
            <w:pPr>
              <w:pStyle w:val="TableParagraph"/>
              <w:spacing w:befor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1</w:t>
            </w:r>
          </w:p>
        </w:tc>
        <w:tc>
          <w:tcPr>
            <w:tcW w:w="395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7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12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17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4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7" w:space="0" w:color="0000FF"/>
            </w:tcBorders>
          </w:tcPr>
          <w:p w:rsidR="00D351BE" w:rsidRDefault="00D351BE"/>
        </w:tc>
      </w:tr>
      <w:tr w:rsidR="00D351BE" w:rsidTr="007E2624">
        <w:trPr>
          <w:trHeight w:hRule="exact" w:val="520"/>
        </w:trPr>
        <w:tc>
          <w:tcPr>
            <w:tcW w:w="516" w:type="dxa"/>
            <w:tcBorders>
              <w:top w:val="single" w:sz="6" w:space="0" w:color="0000FF"/>
              <w:left w:val="single" w:sz="17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A80C6F">
            <w:pPr>
              <w:pStyle w:val="TableParagraph"/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2</w:t>
            </w:r>
          </w:p>
        </w:tc>
        <w:tc>
          <w:tcPr>
            <w:tcW w:w="395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7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12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17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4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7" w:space="0" w:color="0000FF"/>
            </w:tcBorders>
          </w:tcPr>
          <w:p w:rsidR="00D351BE" w:rsidRDefault="00D351BE"/>
        </w:tc>
      </w:tr>
      <w:tr w:rsidR="00D351BE" w:rsidTr="007E2624">
        <w:trPr>
          <w:trHeight w:hRule="exact" w:val="653"/>
        </w:trPr>
        <w:tc>
          <w:tcPr>
            <w:tcW w:w="516" w:type="dxa"/>
            <w:tcBorders>
              <w:top w:val="single" w:sz="6" w:space="0" w:color="0000FF"/>
              <w:left w:val="single" w:sz="17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A80C6F">
            <w:pPr>
              <w:pStyle w:val="TableParagraph"/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3</w:t>
            </w:r>
          </w:p>
        </w:tc>
        <w:tc>
          <w:tcPr>
            <w:tcW w:w="395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7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12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17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4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7" w:space="0" w:color="0000FF"/>
            </w:tcBorders>
          </w:tcPr>
          <w:p w:rsidR="00D351BE" w:rsidRDefault="00D351BE"/>
        </w:tc>
      </w:tr>
      <w:tr w:rsidR="00D351BE" w:rsidTr="007E2624">
        <w:trPr>
          <w:trHeight w:hRule="exact" w:val="653"/>
        </w:trPr>
        <w:tc>
          <w:tcPr>
            <w:tcW w:w="516" w:type="dxa"/>
            <w:tcBorders>
              <w:top w:val="single" w:sz="6" w:space="0" w:color="0000FF"/>
              <w:left w:val="single" w:sz="17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A80C6F">
            <w:pPr>
              <w:pStyle w:val="TableParagraph"/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4</w:t>
            </w:r>
          </w:p>
        </w:tc>
        <w:tc>
          <w:tcPr>
            <w:tcW w:w="395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7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12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17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4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7" w:space="0" w:color="0000FF"/>
            </w:tcBorders>
          </w:tcPr>
          <w:p w:rsidR="00D351BE" w:rsidRDefault="00D351BE"/>
        </w:tc>
      </w:tr>
      <w:tr w:rsidR="00D351BE" w:rsidTr="007E2624">
        <w:trPr>
          <w:trHeight w:hRule="exact" w:val="650"/>
        </w:trPr>
        <w:tc>
          <w:tcPr>
            <w:tcW w:w="516" w:type="dxa"/>
            <w:tcBorders>
              <w:top w:val="single" w:sz="6" w:space="0" w:color="0000FF"/>
              <w:left w:val="single" w:sz="17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A80C6F">
            <w:pPr>
              <w:pStyle w:val="TableParagraph"/>
              <w:spacing w:befor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5</w:t>
            </w:r>
          </w:p>
        </w:tc>
        <w:tc>
          <w:tcPr>
            <w:tcW w:w="395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7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12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17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4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7" w:space="0" w:color="0000FF"/>
            </w:tcBorders>
          </w:tcPr>
          <w:p w:rsidR="00D351BE" w:rsidRDefault="00D351BE"/>
        </w:tc>
      </w:tr>
      <w:tr w:rsidR="00D351BE" w:rsidTr="007E2624">
        <w:trPr>
          <w:trHeight w:hRule="exact" w:val="653"/>
        </w:trPr>
        <w:tc>
          <w:tcPr>
            <w:tcW w:w="516" w:type="dxa"/>
            <w:tcBorders>
              <w:top w:val="single" w:sz="6" w:space="0" w:color="0000FF"/>
              <w:left w:val="single" w:sz="17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A80C6F">
            <w:pPr>
              <w:pStyle w:val="TableParagraph"/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6</w:t>
            </w:r>
          </w:p>
        </w:tc>
        <w:tc>
          <w:tcPr>
            <w:tcW w:w="395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7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12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17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41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7" w:space="0" w:color="0000FF"/>
            </w:tcBorders>
          </w:tcPr>
          <w:p w:rsidR="00D351BE" w:rsidRDefault="00D351BE">
            <w:bookmarkStart w:id="0" w:name="_GoBack"/>
            <w:bookmarkEnd w:id="0"/>
          </w:p>
        </w:tc>
      </w:tr>
      <w:tr w:rsidR="00D351BE" w:rsidTr="007E2624">
        <w:trPr>
          <w:trHeight w:hRule="exact" w:val="631"/>
        </w:trPr>
        <w:tc>
          <w:tcPr>
            <w:tcW w:w="516" w:type="dxa"/>
            <w:tcBorders>
              <w:top w:val="single" w:sz="6" w:space="0" w:color="0000FF"/>
              <w:left w:val="single" w:sz="17" w:space="0" w:color="0000FF"/>
              <w:bottom w:val="single" w:sz="17" w:space="0" w:color="0000FF"/>
              <w:right w:val="single" w:sz="6" w:space="0" w:color="0000FF"/>
            </w:tcBorders>
          </w:tcPr>
          <w:p w:rsidR="00D351BE" w:rsidRDefault="00A80C6F">
            <w:pPr>
              <w:pStyle w:val="TableParagraph"/>
              <w:spacing w:before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0000FF"/>
                <w:sz w:val="24"/>
              </w:rPr>
              <w:t>7</w:t>
            </w:r>
          </w:p>
        </w:tc>
        <w:tc>
          <w:tcPr>
            <w:tcW w:w="3957" w:type="dxa"/>
            <w:tcBorders>
              <w:top w:val="single" w:sz="6" w:space="0" w:color="0000FF"/>
              <w:left w:val="single" w:sz="6" w:space="0" w:color="0000FF"/>
              <w:bottom w:val="single" w:sz="17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17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770" w:type="dxa"/>
            <w:tcBorders>
              <w:top w:val="single" w:sz="6" w:space="0" w:color="0000FF"/>
              <w:left w:val="single" w:sz="6" w:space="0" w:color="0000FF"/>
              <w:bottom w:val="single" w:sz="17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126" w:type="dxa"/>
            <w:tcBorders>
              <w:top w:val="single" w:sz="6" w:space="0" w:color="0000FF"/>
              <w:left w:val="single" w:sz="6" w:space="0" w:color="0000FF"/>
              <w:bottom w:val="single" w:sz="17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1701" w:type="dxa"/>
            <w:tcBorders>
              <w:top w:val="single" w:sz="6" w:space="0" w:color="0000FF"/>
              <w:left w:val="single" w:sz="6" w:space="0" w:color="0000FF"/>
              <w:bottom w:val="single" w:sz="17" w:space="0" w:color="0000FF"/>
              <w:right w:val="single" w:sz="6" w:space="0" w:color="0000FF"/>
            </w:tcBorders>
          </w:tcPr>
          <w:p w:rsidR="00D351BE" w:rsidRDefault="00D351BE"/>
        </w:tc>
        <w:tc>
          <w:tcPr>
            <w:tcW w:w="2410" w:type="dxa"/>
            <w:tcBorders>
              <w:top w:val="single" w:sz="6" w:space="0" w:color="0000FF"/>
              <w:left w:val="single" w:sz="6" w:space="0" w:color="0000FF"/>
              <w:bottom w:val="single" w:sz="17" w:space="0" w:color="0000FF"/>
              <w:right w:val="single" w:sz="17" w:space="0" w:color="0000FF"/>
            </w:tcBorders>
          </w:tcPr>
          <w:p w:rsidR="00D351BE" w:rsidRDefault="00D351BE"/>
        </w:tc>
      </w:tr>
    </w:tbl>
    <w:p w:rsidR="00D351BE" w:rsidRDefault="00D351BE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D351BE" w:rsidRDefault="00A80C6F">
      <w:pPr>
        <w:spacing w:before="69"/>
        <w:ind w:left="4918" w:right="46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pacing w:val="-1"/>
          <w:sz w:val="24"/>
        </w:rPr>
        <w:t>Bulletin</w:t>
      </w:r>
      <w:r>
        <w:rPr>
          <w:rFonts w:ascii="Times New Roman" w:hAnsi="Times New Roman"/>
          <w:b/>
          <w:color w:val="FF0000"/>
          <w:sz w:val="24"/>
        </w:rPr>
        <w:t xml:space="preserve"> à </w:t>
      </w:r>
      <w:proofErr w:type="spellStart"/>
      <w:r>
        <w:rPr>
          <w:rFonts w:ascii="Times New Roman" w:hAnsi="Times New Roman"/>
          <w:b/>
          <w:color w:val="FF0000"/>
          <w:spacing w:val="-1"/>
          <w:sz w:val="24"/>
        </w:rPr>
        <w:t>retourner</w:t>
      </w:r>
      <w:proofErr w:type="spellEnd"/>
      <w:r>
        <w:rPr>
          <w:rFonts w:ascii="Times New Roman" w:hAnsi="Times New Roman"/>
          <w:b/>
          <w:color w:val="FF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avant</w:t>
      </w:r>
      <w:proofErr w:type="spellEnd"/>
      <w:r>
        <w:rPr>
          <w:rFonts w:ascii="Times New Roman" w:hAnsi="Times New Roman"/>
          <w:b/>
          <w:color w:val="FF000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le</w:t>
      </w:r>
      <w:r>
        <w:rPr>
          <w:rFonts w:ascii="Times New Roman" w:hAnsi="Times New Roman"/>
          <w:b/>
          <w:color w:val="FF0000"/>
          <w:spacing w:val="-1"/>
          <w:sz w:val="24"/>
        </w:rPr>
        <w:t xml:space="preserve"> </w:t>
      </w:r>
      <w:r w:rsidR="008325B3">
        <w:rPr>
          <w:rFonts w:ascii="Times New Roman" w:hAnsi="Times New Roman"/>
          <w:b/>
          <w:color w:val="FF0000"/>
          <w:sz w:val="24"/>
        </w:rPr>
        <w:t xml:space="preserve">7 </w:t>
      </w:r>
      <w:proofErr w:type="spellStart"/>
      <w:r w:rsidR="002A2ABE">
        <w:rPr>
          <w:rFonts w:ascii="Times New Roman" w:hAnsi="Times New Roman"/>
          <w:b/>
          <w:color w:val="FF0000"/>
          <w:sz w:val="24"/>
        </w:rPr>
        <w:t>Juin</w:t>
      </w:r>
      <w:proofErr w:type="spellEnd"/>
      <w:r w:rsidR="007A2ED0">
        <w:rPr>
          <w:rFonts w:ascii="Times New Roman" w:hAnsi="Times New Roman"/>
          <w:b/>
          <w:color w:val="FF0000"/>
          <w:sz w:val="24"/>
        </w:rPr>
        <w:t xml:space="preserve"> 201</w:t>
      </w:r>
      <w:r w:rsidR="008325B3">
        <w:rPr>
          <w:rFonts w:ascii="Times New Roman" w:hAnsi="Times New Roman"/>
          <w:b/>
          <w:color w:val="FF0000"/>
          <w:sz w:val="24"/>
        </w:rPr>
        <w:t>9</w:t>
      </w:r>
    </w:p>
    <w:sectPr w:rsidR="00D351BE">
      <w:type w:val="continuous"/>
      <w:pgSz w:w="16840" w:h="11900" w:orient="landscape"/>
      <w:pgMar w:top="460" w:right="46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1BE"/>
    <w:rsid w:val="002A2ABE"/>
    <w:rsid w:val="00364AFB"/>
    <w:rsid w:val="003D4B1F"/>
    <w:rsid w:val="007A2ED0"/>
    <w:rsid w:val="007E2624"/>
    <w:rsid w:val="008325B3"/>
    <w:rsid w:val="00A80C6F"/>
    <w:rsid w:val="00D05C2A"/>
    <w:rsid w:val="00D351BE"/>
    <w:rsid w:val="00D73A0E"/>
    <w:rsid w:val="00EC2653"/>
    <w:rsid w:val="00E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607D"/>
  <w15:docId w15:val="{FE509AE7-D069-4867-B5F7-81EB574A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923"/>
      <w:outlineLvl w:val="0"/>
    </w:pPr>
    <w:rPr>
      <w:rFonts w:ascii="Tahoma" w:eastAsia="Tahoma" w:hAnsi="Tahoma"/>
      <w:b/>
      <w:bCs/>
      <w:sz w:val="56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5506"/>
    </w:pPr>
    <w:rPr>
      <w:rFonts w:ascii="Times New Roman" w:eastAsia="Times New Roman" w:hAnsi="Times New Roman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80C6F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A80C6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iron.nouvelloispl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</dc:title>
  <dc:creator>MONIER-D</dc:creator>
  <cp:lastModifiedBy>Babeth Calamel</cp:lastModifiedBy>
  <cp:revision>12</cp:revision>
  <dcterms:created xsi:type="dcterms:W3CDTF">2017-03-13T11:01:00Z</dcterms:created>
  <dcterms:modified xsi:type="dcterms:W3CDTF">2019-05-07T09:50:00Z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2017-03-13T00:00:00Z</vt:filetime>
  </property>
</Properties>
</file>